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7DA" w:rsidRPr="004327DA" w:rsidRDefault="004327DA" w:rsidP="004327D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ИНФОРМАЦИОННОЕ СООБЩЕНИЕ </w:t>
      </w:r>
      <w:r w:rsidRPr="00432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ПРОВЕДЕНИИ АУКЦИОНА</w:t>
      </w:r>
    </w:p>
    <w:p w:rsidR="004327DA" w:rsidRDefault="004327DA" w:rsidP="004327D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ПРОДАЖЕ ОБЪЕКТА НЕЗАВЕРШЕННОГО СТРОИТЕЛЬСТВА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№1/2025</w:t>
      </w:r>
    </w:p>
    <w:p w:rsidR="004327DA" w:rsidRDefault="004327DA" w:rsidP="004327D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27DA" w:rsidRPr="004327DA" w:rsidRDefault="004327DA" w:rsidP="004327D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Киселевск                                                                                           </w:t>
      </w:r>
      <w:r w:rsidRPr="00432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</w:t>
      </w:r>
      <w:r w:rsidRPr="00432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24.01.2025г.</w:t>
      </w:r>
    </w:p>
    <w:p w:rsidR="004327DA" w:rsidRPr="004327DA" w:rsidRDefault="004327DA" w:rsidP="00432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327DA" w:rsidRPr="004327DA" w:rsidRDefault="004327DA" w:rsidP="004327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32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Организатор торгов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Комитет по управлению муниципальным имуществом Киселевского городского округа.</w:t>
      </w:r>
    </w:p>
    <w:p w:rsidR="004327DA" w:rsidRPr="004327DA" w:rsidRDefault="004327DA" w:rsidP="004327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суде:</w:t>
      </w: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Киселевского городского суда Кемеровской области от 29.11.2024г. </w:t>
      </w:r>
      <w:r w:rsidR="002910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</w:t>
      </w:r>
      <w:r w:rsidR="001139B1">
        <w:rPr>
          <w:rFonts w:ascii="Times New Roman" w:eastAsia="Times New Roman" w:hAnsi="Times New Roman" w:cs="Times New Roman"/>
          <w:sz w:val="24"/>
          <w:szCs w:val="24"/>
          <w:lang w:eastAsia="ru-RU"/>
        </w:rPr>
        <w:t>елу №2-1237/2024; УИД:</w:t>
      </w:r>
      <w:r w:rsidR="001139B1" w:rsidRPr="00113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</w:t>
      </w:r>
      <w:r w:rsidR="001139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RS</w:t>
      </w:r>
      <w:r w:rsidR="001139B1" w:rsidRPr="001139B1">
        <w:rPr>
          <w:rFonts w:ascii="Times New Roman" w:eastAsia="Times New Roman" w:hAnsi="Times New Roman" w:cs="Times New Roman"/>
          <w:sz w:val="24"/>
          <w:szCs w:val="24"/>
          <w:lang w:eastAsia="ru-RU"/>
        </w:rPr>
        <w:t>0010-01-2023-000840-07</w:t>
      </w:r>
      <w:r w:rsidR="001139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27DA" w:rsidRPr="004327DA" w:rsidRDefault="004327DA" w:rsidP="004327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Резолютивная часть Решения суда</w:t>
      </w: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изъять объект незавершенного строительства </w:t>
      </w:r>
      <w:r w:rsidR="00E52795" w:rsidRPr="00E527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принадлежащего на праве собственности Исаеву В.Н.</w:t>
      </w:r>
      <w:r w:rsidR="00E52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1139B1">
        <w:rPr>
          <w:rFonts w:ascii="Times New Roman" w:eastAsia="Times New Roman" w:hAnsi="Times New Roman" w:cs="Times New Roman"/>
          <w:sz w:val="24"/>
          <w:szCs w:val="24"/>
          <w:lang w:eastAsia="ru-RU"/>
        </w:rPr>
        <w:t>42:25:0104005:168</w:t>
      </w: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площадью </w:t>
      </w:r>
      <w:r w:rsidR="001139B1">
        <w:rPr>
          <w:rFonts w:ascii="Times New Roman" w:eastAsia="Times New Roman" w:hAnsi="Times New Roman" w:cs="Times New Roman"/>
          <w:sz w:val="24"/>
          <w:szCs w:val="24"/>
          <w:lang w:eastAsia="ru-RU"/>
        </w:rPr>
        <w:t>1072</w:t>
      </w: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кв.м,</w:t>
      </w:r>
      <w:r w:rsidR="00E52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расположенный по адресу: Кемеровская область, г. Киселевск, ул. Весенняя,</w:t>
      </w:r>
      <w:r w:rsidR="00B25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д.12А</w:t>
      </w: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путем</w:t>
      </w:r>
      <w:r w:rsidR="00E52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</w:t>
      </w: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продажи с публичных торгов.</w:t>
      </w:r>
    </w:p>
    <w:p w:rsidR="004327DA" w:rsidRPr="004327DA" w:rsidRDefault="004327DA" w:rsidP="004327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Место, дата и время проведения аукциона</w:t>
      </w: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27DA" w:rsidRPr="004327DA" w:rsidRDefault="00E52795" w:rsidP="004327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 проводится 22 февраля 2025</w:t>
      </w:r>
      <w:r w:rsidR="004327DA"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10-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часов </w:t>
      </w:r>
      <w:r w:rsidR="004327DA"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местному времени по адресу: 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Киселевск</w:t>
      </w:r>
      <w:r w:rsidR="004327DA"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Ленина, 30, кабинет 28.</w:t>
      </w:r>
    </w:p>
    <w:p w:rsidR="004327DA" w:rsidRPr="004327DA" w:rsidRDefault="004327DA" w:rsidP="004327D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432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проведения аукциона</w:t>
      </w:r>
    </w:p>
    <w:p w:rsidR="004327DA" w:rsidRPr="004327DA" w:rsidRDefault="004327DA" w:rsidP="004327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 проводится открытым по составу участников с открытой формой подачи предложений о цене.</w:t>
      </w:r>
    </w:p>
    <w:p w:rsidR="00B25C29" w:rsidRDefault="004327DA" w:rsidP="004327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торгов</w:t>
      </w: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25C2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25C29" w:rsidRPr="00B25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 незавершенного строительства с кадастровым номером 42:25:0104005:168, площадью застройки 1072м </w:t>
      </w:r>
      <w:r w:rsidR="00B25C29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кв.м.</w:t>
      </w:r>
      <w:r w:rsidR="00B25C29" w:rsidRPr="00B25C29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степенью готовности 8%, расположенного по адресу: Кемеровская область, г. Киселевск, ул. Весенняя, д.12А.</w:t>
      </w:r>
    </w:p>
    <w:p w:rsidR="00B25C29" w:rsidRDefault="00B25C29" w:rsidP="004327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C29" w:rsidRDefault="004327DA" w:rsidP="004327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 незавершенного строительства расположен на земельном участке площадью </w:t>
      </w:r>
      <w:r w:rsidR="00B25C29">
        <w:rPr>
          <w:rFonts w:ascii="Times New Roman" w:eastAsia="Times New Roman" w:hAnsi="Times New Roman" w:cs="Times New Roman"/>
          <w:sz w:val="24"/>
          <w:szCs w:val="24"/>
          <w:lang w:eastAsia="ru-RU"/>
        </w:rPr>
        <w:t>4040</w:t>
      </w: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кв.м.. Категория земель: земли населенных пунктов. Вид разрешенного использования: </w:t>
      </w:r>
      <w:r w:rsidR="00B25C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спортивно – оздоровительный комплекс</w:t>
      </w: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Кадастровый номер</w:t>
      </w:r>
      <w:r w:rsidR="00B25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42:25:0104005:40</w:t>
      </w: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>. Адрес:</w:t>
      </w:r>
      <w:r w:rsidR="00B25C29" w:rsidRPr="00B25C29">
        <w:t xml:space="preserve"> </w:t>
      </w:r>
      <w:r w:rsidR="00B25C29" w:rsidRPr="00B25C29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Кемеровская область, г. Киселевск, ул. Весенняя, д.12А.</w:t>
      </w: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25C29" w:rsidRDefault="00B25C29" w:rsidP="004327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7DA" w:rsidRDefault="00B1699E" w:rsidP="00C97D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предельных параметрах разрешенного строительства:</w:t>
      </w:r>
    </w:p>
    <w:p w:rsidR="00B1699E" w:rsidRPr="00C97D17" w:rsidRDefault="00B1699E" w:rsidP="00C97D1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Предельные (минимальные и (или) максимальные) размеры земельных участков </w:t>
      </w:r>
      <w:r w:rsidR="00C97D17" w:rsidRPr="00C97D1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предельные параметры разрешенн</w:t>
      </w:r>
      <w:r w:rsidRPr="00C97D17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ст</w:t>
      </w:r>
      <w:r w:rsidR="00C97D17" w:rsidRPr="00C97D1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C97D17">
        <w:rPr>
          <w:rFonts w:ascii="Times New Roman" w:eastAsia="Times New Roman" w:hAnsi="Times New Roman" w:cs="Times New Roman"/>
          <w:sz w:val="24"/>
          <w:szCs w:val="24"/>
          <w:lang w:eastAsia="ru-RU"/>
        </w:rPr>
        <w:t>оительст</w:t>
      </w:r>
      <w:r w:rsidR="00C97D17" w:rsidRPr="00C97D17">
        <w:rPr>
          <w:rFonts w:ascii="Times New Roman" w:eastAsia="Times New Roman" w:hAnsi="Times New Roman" w:cs="Times New Roman"/>
          <w:sz w:val="24"/>
          <w:szCs w:val="24"/>
          <w:lang w:eastAsia="ru-RU"/>
        </w:rPr>
        <w:t>ва, реконст</w:t>
      </w:r>
      <w:r w:rsidRPr="00C97D1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рукции объектов капитального строительства:</w:t>
      </w:r>
    </w:p>
    <w:p w:rsidR="00B1699E" w:rsidRPr="00C97D17" w:rsidRDefault="00B1699E" w:rsidP="00C97D1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D17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минимальные от</w:t>
      </w:r>
      <w:r w:rsidR="00C97D17" w:rsidRPr="00C97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ступы от границ </w:t>
      </w:r>
      <w:r w:rsidR="00E5758A" w:rsidRPr="00C97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земельных участков в целях </w:t>
      </w:r>
      <w:r w:rsidR="00C97D17" w:rsidRPr="00C97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определения </w:t>
      </w:r>
      <w:r w:rsidR="00E5758A" w:rsidRPr="00C97D1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 допустимого размещения зд</w:t>
      </w:r>
      <w:r w:rsidR="00C97D17" w:rsidRPr="00C97D1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аний, строени1й, сооружений, за пределами</w:t>
      </w:r>
      <w:r w:rsidR="00E5758A" w:rsidRPr="00C97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запрещено строительство зданий, строений, сооружений, - 3м при соб</w:t>
      </w:r>
      <w:r w:rsidR="00C97D17" w:rsidRPr="00C97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людении Федерального закона от </w:t>
      </w:r>
      <w:r w:rsidR="00E5758A" w:rsidRPr="00C97D17">
        <w:rPr>
          <w:rFonts w:ascii="Times New Roman" w:eastAsia="Times New Roman" w:hAnsi="Times New Roman" w:cs="Times New Roman"/>
          <w:sz w:val="24"/>
          <w:szCs w:val="24"/>
          <w:lang w:eastAsia="ru-RU"/>
        </w:rPr>
        <w:t>22.07.2008 №123-ФЗ «Технический р</w:t>
      </w:r>
      <w:r w:rsidR="00C97D17" w:rsidRPr="00C97D17">
        <w:rPr>
          <w:rFonts w:ascii="Times New Roman" w:eastAsia="Times New Roman" w:hAnsi="Times New Roman" w:cs="Times New Roman"/>
          <w:sz w:val="24"/>
          <w:szCs w:val="24"/>
          <w:lang w:eastAsia="ru-RU"/>
        </w:rPr>
        <w:t>егламент о требованиях пожарной</w:t>
      </w:r>
      <w:r w:rsidR="00E5758A" w:rsidRPr="00C97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безопасности»;</w:t>
      </w:r>
    </w:p>
    <w:p w:rsidR="00E5758A" w:rsidRPr="00C97D17" w:rsidRDefault="00E5758A" w:rsidP="00C97D1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C97D17" w:rsidRPr="00C97D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предельное коли</w:t>
      </w:r>
      <w:r w:rsidRPr="00C97D1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чество этажей зданий, строений, сооружений – не выше 11 этажей;</w:t>
      </w:r>
    </w:p>
    <w:p w:rsidR="00E5758A" w:rsidRDefault="00E5758A" w:rsidP="00C97D1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D1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97D17" w:rsidRPr="00C97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минимальная площадь земельных </w:t>
      </w:r>
      <w:r w:rsidRPr="00C97D1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участков и ма</w:t>
      </w:r>
      <w:r w:rsidR="00C97D17" w:rsidRPr="00C97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ксимальный процент застройки в </w:t>
      </w:r>
      <w:r w:rsidRPr="00C97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границах земельного участка, </w:t>
      </w:r>
      <w:r w:rsidR="00C97D17" w:rsidRPr="00C97D1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p w:rsidR="00C97D17" w:rsidRPr="00C97D17" w:rsidRDefault="00C97D17" w:rsidP="00C97D1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97D17" w:rsidTr="00C97D17">
        <w:tc>
          <w:tcPr>
            <w:tcW w:w="3115" w:type="dxa"/>
          </w:tcPr>
          <w:p w:rsidR="00C97D17" w:rsidRPr="00C97D17" w:rsidRDefault="00C97D17" w:rsidP="00C97D1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D17">
              <w:rPr>
                <w:rFonts w:ascii="Times New Roman" w:eastAsia="Times New Roman" w:hAnsi="Times New Roman" w:cs="Times New Roman"/>
                <w:lang w:eastAsia="ru-RU"/>
              </w:rPr>
              <w:t>Код (числовое обозначение)  вида разрешенного использования земельного участка</w:t>
            </w:r>
          </w:p>
        </w:tc>
        <w:tc>
          <w:tcPr>
            <w:tcW w:w="3115" w:type="dxa"/>
          </w:tcPr>
          <w:p w:rsidR="00C97D17" w:rsidRPr="00C97D17" w:rsidRDefault="00C97D17" w:rsidP="00C97D1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D17">
              <w:rPr>
                <w:rFonts w:ascii="Times New Roman" w:eastAsia="Times New Roman" w:hAnsi="Times New Roman" w:cs="Times New Roman"/>
                <w:lang w:eastAsia="ru-RU"/>
              </w:rPr>
              <w:t>Минимальная площадь земельных участков, кв.м.</w:t>
            </w:r>
          </w:p>
        </w:tc>
        <w:tc>
          <w:tcPr>
            <w:tcW w:w="3115" w:type="dxa"/>
          </w:tcPr>
          <w:p w:rsidR="00C97D17" w:rsidRPr="00C97D17" w:rsidRDefault="00C97D17" w:rsidP="00C97D1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97D17">
              <w:rPr>
                <w:rFonts w:ascii="Times New Roman" w:eastAsia="Times New Roman" w:hAnsi="Times New Roman" w:cs="Times New Roman"/>
                <w:lang w:eastAsia="ru-RU"/>
              </w:rPr>
              <w:t>Максимальный процент застройки в границах земельного участка,%</w:t>
            </w:r>
          </w:p>
        </w:tc>
      </w:tr>
      <w:tr w:rsidR="00C97D17" w:rsidTr="00C97D17">
        <w:tc>
          <w:tcPr>
            <w:tcW w:w="3115" w:type="dxa"/>
          </w:tcPr>
          <w:p w:rsidR="00C97D17" w:rsidRPr="003607AE" w:rsidRDefault="00C97D17" w:rsidP="003607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7AE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3115" w:type="dxa"/>
          </w:tcPr>
          <w:p w:rsidR="00C97D17" w:rsidRPr="003607AE" w:rsidRDefault="00C97D17" w:rsidP="003607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7AE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3115" w:type="dxa"/>
          </w:tcPr>
          <w:p w:rsidR="00C97D17" w:rsidRPr="003607AE" w:rsidRDefault="00C97D17" w:rsidP="003607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7AE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C97D17" w:rsidTr="00C97D17">
        <w:tc>
          <w:tcPr>
            <w:tcW w:w="3115" w:type="dxa"/>
          </w:tcPr>
          <w:p w:rsidR="00C97D17" w:rsidRPr="003607AE" w:rsidRDefault="003607AE" w:rsidP="003607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7AE">
              <w:rPr>
                <w:rFonts w:ascii="Times New Roman" w:eastAsia="Times New Roman" w:hAnsi="Times New Roman" w:cs="Times New Roman"/>
                <w:lang w:eastAsia="ru-RU"/>
              </w:rPr>
              <w:t>2.6</w:t>
            </w:r>
          </w:p>
        </w:tc>
        <w:tc>
          <w:tcPr>
            <w:tcW w:w="3115" w:type="dxa"/>
          </w:tcPr>
          <w:p w:rsidR="00C97D17" w:rsidRPr="003607AE" w:rsidRDefault="003607AE" w:rsidP="003607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7AE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3115" w:type="dxa"/>
          </w:tcPr>
          <w:p w:rsidR="00C97D17" w:rsidRPr="003607AE" w:rsidRDefault="003607AE" w:rsidP="003607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7AE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C97D17" w:rsidTr="00C97D17">
        <w:tc>
          <w:tcPr>
            <w:tcW w:w="3115" w:type="dxa"/>
          </w:tcPr>
          <w:p w:rsidR="00C97D17" w:rsidRPr="003607AE" w:rsidRDefault="003607AE" w:rsidP="003607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7AE">
              <w:rPr>
                <w:rFonts w:ascii="Times New Roman" w:eastAsia="Times New Roman" w:hAnsi="Times New Roman" w:cs="Times New Roman"/>
                <w:lang w:eastAsia="ru-RU"/>
              </w:rPr>
              <w:t>4.9.1</w:t>
            </w:r>
          </w:p>
        </w:tc>
        <w:tc>
          <w:tcPr>
            <w:tcW w:w="3115" w:type="dxa"/>
          </w:tcPr>
          <w:p w:rsidR="00C97D17" w:rsidRPr="003607AE" w:rsidRDefault="003607AE" w:rsidP="003607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7A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15" w:type="dxa"/>
          </w:tcPr>
          <w:p w:rsidR="00C97D17" w:rsidRPr="003607AE" w:rsidRDefault="003607AE" w:rsidP="003607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7AE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</w:tr>
      <w:tr w:rsidR="00C97D17" w:rsidTr="00C97D17">
        <w:tc>
          <w:tcPr>
            <w:tcW w:w="3115" w:type="dxa"/>
          </w:tcPr>
          <w:p w:rsidR="00C97D17" w:rsidRPr="003607AE" w:rsidRDefault="003607AE" w:rsidP="003607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7AE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3115" w:type="dxa"/>
          </w:tcPr>
          <w:p w:rsidR="00C97D17" w:rsidRPr="003607AE" w:rsidRDefault="003607AE" w:rsidP="003607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7A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115" w:type="dxa"/>
          </w:tcPr>
          <w:p w:rsidR="00C97D17" w:rsidRPr="003607AE" w:rsidRDefault="003607AE" w:rsidP="003607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7A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C97D17" w:rsidTr="00C97D17">
        <w:tc>
          <w:tcPr>
            <w:tcW w:w="3115" w:type="dxa"/>
          </w:tcPr>
          <w:p w:rsidR="00C97D17" w:rsidRPr="003607AE" w:rsidRDefault="003607AE" w:rsidP="003607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7AE">
              <w:rPr>
                <w:rFonts w:ascii="Times New Roman" w:eastAsia="Times New Roman" w:hAnsi="Times New Roman" w:cs="Times New Roman"/>
                <w:lang w:eastAsia="ru-RU"/>
              </w:rPr>
              <w:t>3.2, 3.3, 3.4.1, 3.6, 3.8, 3.9, 3.9.1, 4.4, 4.6, 4.7, 4.10</w:t>
            </w:r>
          </w:p>
        </w:tc>
        <w:tc>
          <w:tcPr>
            <w:tcW w:w="3115" w:type="dxa"/>
          </w:tcPr>
          <w:p w:rsidR="00C97D17" w:rsidRPr="003607AE" w:rsidRDefault="003607AE" w:rsidP="003607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7A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3115" w:type="dxa"/>
          </w:tcPr>
          <w:p w:rsidR="00C97D17" w:rsidRPr="003607AE" w:rsidRDefault="003607AE" w:rsidP="003607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7AE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</w:tr>
      <w:tr w:rsidR="00C97D17" w:rsidTr="00C97D17">
        <w:tc>
          <w:tcPr>
            <w:tcW w:w="3115" w:type="dxa"/>
          </w:tcPr>
          <w:p w:rsidR="00C97D17" w:rsidRPr="003607AE" w:rsidRDefault="003607AE" w:rsidP="003607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7AE">
              <w:rPr>
                <w:rFonts w:ascii="Times New Roman" w:eastAsia="Times New Roman" w:hAnsi="Times New Roman" w:cs="Times New Roman"/>
                <w:lang w:eastAsia="ru-RU"/>
              </w:rPr>
              <w:t>3.5.1, 3.5.2</w:t>
            </w:r>
          </w:p>
        </w:tc>
        <w:tc>
          <w:tcPr>
            <w:tcW w:w="3115" w:type="dxa"/>
          </w:tcPr>
          <w:p w:rsidR="00C97D17" w:rsidRPr="003607AE" w:rsidRDefault="003607AE" w:rsidP="003607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7AE">
              <w:rPr>
                <w:rFonts w:ascii="Times New Roman" w:eastAsia="Times New Roman" w:hAnsi="Times New Roman" w:cs="Times New Roman"/>
                <w:lang w:eastAsia="ru-RU"/>
              </w:rPr>
              <w:t>3200</w:t>
            </w:r>
          </w:p>
        </w:tc>
        <w:tc>
          <w:tcPr>
            <w:tcW w:w="3115" w:type="dxa"/>
          </w:tcPr>
          <w:p w:rsidR="00C97D17" w:rsidRPr="003607AE" w:rsidRDefault="003607AE" w:rsidP="003607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7AE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</w:tr>
      <w:tr w:rsidR="003607AE" w:rsidTr="00C97D17">
        <w:tc>
          <w:tcPr>
            <w:tcW w:w="3115" w:type="dxa"/>
          </w:tcPr>
          <w:p w:rsidR="003607AE" w:rsidRPr="003607AE" w:rsidRDefault="003607AE" w:rsidP="003607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7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4.2</w:t>
            </w:r>
          </w:p>
        </w:tc>
        <w:tc>
          <w:tcPr>
            <w:tcW w:w="3115" w:type="dxa"/>
          </w:tcPr>
          <w:p w:rsidR="003607AE" w:rsidRPr="003607AE" w:rsidRDefault="003607AE" w:rsidP="003607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7AE">
              <w:rPr>
                <w:rFonts w:ascii="Times New Roman" w:eastAsia="Times New Roman" w:hAnsi="Times New Roman" w:cs="Times New Roman"/>
                <w:lang w:eastAsia="ru-RU"/>
              </w:rPr>
              <w:t>3400</w:t>
            </w:r>
          </w:p>
        </w:tc>
        <w:tc>
          <w:tcPr>
            <w:tcW w:w="3115" w:type="dxa"/>
          </w:tcPr>
          <w:p w:rsidR="003607AE" w:rsidRPr="003607AE" w:rsidRDefault="003607AE" w:rsidP="003607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7AE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</w:tr>
      <w:tr w:rsidR="003607AE" w:rsidTr="00C97D17">
        <w:tc>
          <w:tcPr>
            <w:tcW w:w="3115" w:type="dxa"/>
          </w:tcPr>
          <w:p w:rsidR="003607AE" w:rsidRPr="003607AE" w:rsidRDefault="003607AE" w:rsidP="003607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7AE">
              <w:rPr>
                <w:rFonts w:ascii="Times New Roman" w:eastAsia="Times New Roman" w:hAnsi="Times New Roman" w:cs="Times New Roman"/>
                <w:lang w:eastAsia="ru-RU"/>
              </w:rPr>
              <w:t>5.1</w:t>
            </w:r>
          </w:p>
        </w:tc>
        <w:tc>
          <w:tcPr>
            <w:tcW w:w="3115" w:type="dxa"/>
          </w:tcPr>
          <w:p w:rsidR="003607AE" w:rsidRPr="003607AE" w:rsidRDefault="003607AE" w:rsidP="003607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7A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115" w:type="dxa"/>
          </w:tcPr>
          <w:p w:rsidR="003607AE" w:rsidRPr="003607AE" w:rsidRDefault="003607AE" w:rsidP="003607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7AE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</w:tr>
      <w:tr w:rsidR="003607AE" w:rsidTr="00C97D17">
        <w:tc>
          <w:tcPr>
            <w:tcW w:w="3115" w:type="dxa"/>
          </w:tcPr>
          <w:p w:rsidR="003607AE" w:rsidRPr="003607AE" w:rsidRDefault="003607AE" w:rsidP="003607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7AE">
              <w:rPr>
                <w:rFonts w:ascii="Times New Roman" w:eastAsia="Times New Roman" w:hAnsi="Times New Roman" w:cs="Times New Roman"/>
                <w:lang w:eastAsia="ru-RU"/>
              </w:rPr>
              <w:t>12.0</w:t>
            </w:r>
          </w:p>
        </w:tc>
        <w:tc>
          <w:tcPr>
            <w:tcW w:w="3115" w:type="dxa"/>
          </w:tcPr>
          <w:p w:rsidR="003607AE" w:rsidRPr="003607AE" w:rsidRDefault="003607AE" w:rsidP="003607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7A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115" w:type="dxa"/>
          </w:tcPr>
          <w:p w:rsidR="003607AE" w:rsidRPr="003607AE" w:rsidRDefault="003607AE" w:rsidP="003607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607AE">
              <w:rPr>
                <w:rFonts w:ascii="Times New Roman" w:eastAsia="Times New Roman" w:hAnsi="Times New Roman" w:cs="Times New Roman"/>
                <w:lang w:eastAsia="ru-RU"/>
              </w:rPr>
              <w:t>Данный параметр не  ограничивается</w:t>
            </w:r>
          </w:p>
        </w:tc>
      </w:tr>
    </w:tbl>
    <w:p w:rsidR="004327DA" w:rsidRPr="004327DA" w:rsidRDefault="004327DA" w:rsidP="00C97D1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7DA" w:rsidRPr="004327DA" w:rsidRDefault="004327DA" w:rsidP="004327D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Порядок приема заявок на участие в аукционе</w:t>
      </w:r>
    </w:p>
    <w:p w:rsidR="004327DA" w:rsidRPr="004327DA" w:rsidRDefault="004327DA" w:rsidP="004327D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Прием заявок на участие в аукционе будет осуществляться по рабочим</w:t>
      </w:r>
      <w:r w:rsidR="003607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дням с 24 января 2025</w:t>
      </w: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</w:t>
      </w:r>
      <w:r w:rsidR="003607AE">
        <w:rPr>
          <w:rFonts w:ascii="Times New Roman" w:eastAsia="Times New Roman" w:hAnsi="Times New Roman" w:cs="Times New Roman"/>
          <w:sz w:val="24"/>
          <w:szCs w:val="24"/>
          <w:lang w:eastAsia="ru-RU"/>
        </w:rPr>
        <w:t>17 февраля</w:t>
      </w: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07AE">
        <w:rPr>
          <w:rFonts w:ascii="Times New Roman" w:eastAsia="Times New Roman" w:hAnsi="Times New Roman" w:cs="Times New Roman"/>
          <w:sz w:val="24"/>
          <w:szCs w:val="24"/>
          <w:lang w:eastAsia="ru-RU"/>
        </w:rPr>
        <w:t>2025</w:t>
      </w: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до 16-00 часов по местному времени по адресу:</w:t>
      </w:r>
      <w:r w:rsidR="003607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07AE" w:rsidRPr="003607AE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Киселевск, ул. Ленина, 30, кабинет 28.</w:t>
      </w:r>
      <w:r w:rsidR="003607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 заявок и документов.</w:t>
      </w:r>
    </w:p>
    <w:p w:rsidR="004327DA" w:rsidRPr="004327DA" w:rsidRDefault="004327DA" w:rsidP="004327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Прием заявок заканчивается </w:t>
      </w:r>
      <w:r w:rsidR="003607AE" w:rsidRPr="003607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 февраля 2025 года </w:t>
      </w: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16-00 часов по местному времени. </w:t>
      </w:r>
    </w:p>
    <w:p w:rsidR="004327DA" w:rsidRPr="004327DA" w:rsidRDefault="004327DA" w:rsidP="004327D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Рассмотрение заявок на участие в аукционе состоится </w:t>
      </w:r>
      <w:r w:rsidR="00123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 февраля 2025 </w:t>
      </w: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года.</w:t>
      </w:r>
    </w:p>
    <w:p w:rsidR="004327DA" w:rsidRPr="004327DA" w:rsidRDefault="004327DA" w:rsidP="004327DA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7DA">
        <w:rPr>
          <w:rFonts w:ascii="Times New Roman" w:eastAsia="Calibri" w:hAnsi="Times New Roman" w:cs="Times New Roman"/>
          <w:sz w:val="24"/>
          <w:szCs w:val="24"/>
        </w:rPr>
        <w:tab/>
        <w:t>Подать заявку на участие в аукционе может лицо, которое вправе приобрести объект незавершенного строительства в собственность (далее - заявитель), за исключением лиц, установленных п.5, ст.449.1 Гражданского кодекса РФ, а именно: собственник объекта незавершенного строительства,  организации, на которые возложены оценка и реализация имущества собственника объекта незавершенного строительства, и работники указанных организаций, должностные лица органов государственной власти, органов местного самоуправления, чье участие в торгах может оказать влияние на условия и результаты торгов, а также члены семей соответствующих физических лиц.</w:t>
      </w:r>
    </w:p>
    <w:p w:rsidR="004327DA" w:rsidRPr="004327DA" w:rsidRDefault="004327DA" w:rsidP="004327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7DA">
        <w:rPr>
          <w:rFonts w:ascii="Times New Roman" w:eastAsia="Calibri" w:hAnsi="Times New Roman" w:cs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:rsidR="004327DA" w:rsidRPr="004327DA" w:rsidRDefault="004327DA" w:rsidP="004327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7DA">
        <w:rPr>
          <w:rFonts w:ascii="Times New Roman" w:eastAsia="Calibri" w:hAnsi="Times New Roman" w:cs="Times New Roman"/>
          <w:sz w:val="24"/>
          <w:szCs w:val="24"/>
        </w:rPr>
        <w:t>Заявки на участие в аукционе, полученные после окончания установленного срока их приема, не рассматриваются и в тот же день возвращаются заявителям, при этом организатор аукциона возвращает указанным заявителям задаток в течение 5 рабочих дней с даты подписания протокола о результатах аукциона.</w:t>
      </w:r>
    </w:p>
    <w:p w:rsidR="004327DA" w:rsidRPr="004327DA" w:rsidRDefault="004327DA" w:rsidP="004327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7DA">
        <w:rPr>
          <w:rFonts w:ascii="Times New Roman" w:eastAsia="Calibri" w:hAnsi="Times New Roman" w:cs="Times New Roman"/>
          <w:sz w:val="24"/>
          <w:szCs w:val="24"/>
        </w:rPr>
        <w:t>Заявитель вправе отозвать заявку на участие в аукционе в любое время до установленных даты и времени начала рассмотрения заявок. Организатор аукциона обязан вернуть задаток указанному заявителю в течение 5 рабочих дней с даты получения организатором аукциона уведомления об отзыве заявки на участие в аукционе.</w:t>
      </w:r>
    </w:p>
    <w:p w:rsidR="004327DA" w:rsidRPr="004327DA" w:rsidRDefault="004327DA" w:rsidP="004327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327DA">
        <w:rPr>
          <w:rFonts w:ascii="Times New Roman" w:eastAsia="Calibri" w:hAnsi="Times New Roman" w:cs="Times New Roman"/>
          <w:sz w:val="24"/>
          <w:szCs w:val="24"/>
        </w:rPr>
        <w:t>Для участия в аукционе заявитель представляет в срок, установленный в извещении о проведении аукциона, следующие документы:</w:t>
      </w:r>
    </w:p>
    <w:p w:rsidR="004327DA" w:rsidRPr="004327DA" w:rsidRDefault="004327DA" w:rsidP="004327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7DA">
        <w:rPr>
          <w:rFonts w:ascii="Times New Roman" w:eastAsia="Calibri" w:hAnsi="Times New Roman" w:cs="Times New Roman"/>
          <w:sz w:val="24"/>
          <w:szCs w:val="24"/>
        </w:rPr>
        <w:t>а) заявка на участие в аукционе по установленной в извещении о проведении аукциона форме;</w:t>
      </w:r>
    </w:p>
    <w:p w:rsidR="004327DA" w:rsidRPr="004327DA" w:rsidRDefault="004327DA" w:rsidP="004327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7DA">
        <w:rPr>
          <w:rFonts w:ascii="Times New Roman" w:eastAsia="Calibri" w:hAnsi="Times New Roman" w:cs="Times New Roman"/>
          <w:sz w:val="24"/>
          <w:szCs w:val="24"/>
        </w:rPr>
        <w:t>б) копии документов, удостоверяющих личность заявителя (для граждан);</w:t>
      </w:r>
    </w:p>
    <w:p w:rsidR="004327DA" w:rsidRPr="004327DA" w:rsidRDefault="001236C4" w:rsidP="004327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надлежащим </w:t>
      </w:r>
      <w:r w:rsidRPr="004327DA">
        <w:rPr>
          <w:rFonts w:ascii="Times New Roman" w:eastAsia="Calibri" w:hAnsi="Times New Roman" w:cs="Times New Roman"/>
          <w:sz w:val="24"/>
          <w:szCs w:val="24"/>
        </w:rPr>
        <w:t>образом,</w:t>
      </w:r>
      <w:r w:rsidR="004327DA" w:rsidRPr="004327DA">
        <w:rPr>
          <w:rFonts w:ascii="Times New Roman" w:eastAsia="Calibri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государства, если заявителем является иностранное юридическое лицо;</w:t>
      </w:r>
    </w:p>
    <w:p w:rsidR="004327DA" w:rsidRPr="004327DA" w:rsidRDefault="004327DA" w:rsidP="004327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7DA">
        <w:rPr>
          <w:rFonts w:ascii="Times New Roman" w:eastAsia="Calibri" w:hAnsi="Times New Roman" w:cs="Times New Roman"/>
          <w:sz w:val="24"/>
          <w:szCs w:val="24"/>
        </w:rPr>
        <w:t>г) документ, подтверждающий полномочия лица на осуществление действий от имени заявителя - юридического лица (копия решения о назначении или об избрании физического лица на должность, в соответствии с которым такое лицо обладает правом действовать от имени заявителя без доверенности (далее - руководитель заявителя).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или уполномоченным этим руководителем лицом (для юридических лиц), либо нотариально удостоверенную доверенность от физического лица, либо нотариально заверенную копию такой доверенности.</w:t>
      </w:r>
    </w:p>
    <w:p w:rsidR="004327DA" w:rsidRPr="004327DA" w:rsidRDefault="004327DA" w:rsidP="004327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7DA">
        <w:rPr>
          <w:rFonts w:ascii="Times New Roman" w:eastAsia="Calibri" w:hAnsi="Times New Roman" w:cs="Times New Roman"/>
          <w:sz w:val="24"/>
          <w:szCs w:val="24"/>
        </w:rPr>
        <w:t xml:space="preserve">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4327DA" w:rsidRPr="004327DA" w:rsidRDefault="004327DA" w:rsidP="004327D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7DA">
        <w:rPr>
          <w:rFonts w:ascii="Times New Roman" w:eastAsia="Calibri" w:hAnsi="Times New Roman" w:cs="Times New Roman"/>
          <w:sz w:val="24"/>
          <w:szCs w:val="24"/>
        </w:rPr>
        <w:t>д) документы, подтверждающие внесение задатка.</w:t>
      </w:r>
    </w:p>
    <w:p w:rsidR="004327DA" w:rsidRPr="004327DA" w:rsidRDefault="004327DA" w:rsidP="004327D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7DA">
        <w:rPr>
          <w:rFonts w:ascii="Times New Roman" w:eastAsia="Calibri" w:hAnsi="Times New Roman" w:cs="Times New Roman"/>
          <w:sz w:val="24"/>
          <w:szCs w:val="24"/>
        </w:rPr>
        <w:t xml:space="preserve"> Заявитель не допускается к участию в аукционе в следующих случаях:</w:t>
      </w:r>
    </w:p>
    <w:p w:rsidR="004327DA" w:rsidRPr="004327DA" w:rsidRDefault="004327DA" w:rsidP="004327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7DA">
        <w:rPr>
          <w:rFonts w:ascii="Times New Roman" w:eastAsia="Calibri" w:hAnsi="Times New Roman" w:cs="Times New Roman"/>
          <w:sz w:val="24"/>
          <w:szCs w:val="24"/>
        </w:rPr>
        <w:lastRenderedPageBreak/>
        <w:t>а) непредставление необходимых для участия в аукционе документов или представление недостоверных сведений;</w:t>
      </w:r>
    </w:p>
    <w:p w:rsidR="004327DA" w:rsidRPr="004327DA" w:rsidRDefault="004327DA" w:rsidP="004327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7DA">
        <w:rPr>
          <w:rFonts w:ascii="Times New Roman" w:eastAsia="Calibri" w:hAnsi="Times New Roman" w:cs="Times New Roman"/>
          <w:sz w:val="24"/>
          <w:szCs w:val="24"/>
        </w:rPr>
        <w:t>б) не поступление задатка на дату рассмотрения заявок на участие в аукционе;</w:t>
      </w:r>
    </w:p>
    <w:p w:rsidR="004327DA" w:rsidRPr="004327DA" w:rsidRDefault="004327DA" w:rsidP="004327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7DA">
        <w:rPr>
          <w:rFonts w:ascii="Times New Roman" w:eastAsia="Calibri" w:hAnsi="Times New Roman" w:cs="Times New Roman"/>
          <w:sz w:val="24"/>
          <w:szCs w:val="24"/>
        </w:rPr>
        <w:t>в) подача заявки лицом, не уполномоченным на осуществление таких действий.</w:t>
      </w:r>
    </w:p>
    <w:p w:rsidR="004327DA" w:rsidRDefault="004327DA" w:rsidP="004327DA">
      <w:pPr>
        <w:shd w:val="clear" w:color="auto" w:fill="FFFFFF"/>
        <w:spacing w:before="360" w:after="3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7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32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задатка, порядок его внесения</w:t>
      </w:r>
    </w:p>
    <w:p w:rsidR="001236C4" w:rsidRDefault="001236C4" w:rsidP="004327DA">
      <w:pPr>
        <w:shd w:val="clear" w:color="auto" w:fill="FFFFFF"/>
        <w:spacing w:before="360" w:after="36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36C4" w:rsidRPr="001236C4" w:rsidRDefault="001236C4" w:rsidP="001236C4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6C4">
        <w:rPr>
          <w:rFonts w:ascii="Times New Roman" w:eastAsia="Calibri" w:hAnsi="Times New Roman" w:cs="Times New Roman"/>
          <w:bCs/>
          <w:sz w:val="24"/>
          <w:szCs w:val="24"/>
        </w:rPr>
        <w:t>Началь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ная цена (минимальная) цена </w:t>
      </w:r>
      <w:r w:rsidRPr="001236C4">
        <w:rPr>
          <w:rFonts w:ascii="Times New Roman" w:eastAsia="Calibri" w:hAnsi="Times New Roman" w:cs="Times New Roman"/>
          <w:bCs/>
          <w:sz w:val="24"/>
          <w:szCs w:val="24"/>
        </w:rPr>
        <w:t>(руб.) –</w:t>
      </w:r>
      <w:r w:rsidRPr="001236C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3388000,00 </w:t>
      </w:r>
      <w:r w:rsidRPr="001236C4">
        <w:rPr>
          <w:rFonts w:ascii="Times New Roman" w:eastAsia="Calibri" w:hAnsi="Times New Roman" w:cs="Times New Roman"/>
          <w:bCs/>
          <w:sz w:val="24"/>
          <w:szCs w:val="24"/>
        </w:rPr>
        <w:t>(три миллиона триста восемьдесят восемь тысяч) рублей 00 копеек.</w:t>
      </w:r>
    </w:p>
    <w:p w:rsidR="001236C4" w:rsidRPr="001236C4" w:rsidRDefault="006C7948" w:rsidP="001236C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Сумма задатка (1</w:t>
      </w:r>
      <w:r w:rsidR="001236C4" w:rsidRPr="001236C4">
        <w:rPr>
          <w:rFonts w:ascii="Times New Roman" w:eastAsia="Calibri" w:hAnsi="Times New Roman" w:cs="Times New Roman"/>
          <w:bCs/>
          <w:sz w:val="24"/>
          <w:szCs w:val="24"/>
        </w:rPr>
        <w:t xml:space="preserve">0%) –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338800</w:t>
      </w:r>
      <w:r w:rsidR="001236C4" w:rsidRPr="001236C4">
        <w:rPr>
          <w:rFonts w:ascii="Times New Roman" w:eastAsia="Calibri" w:hAnsi="Times New Roman" w:cs="Times New Roman"/>
          <w:b/>
          <w:bCs/>
          <w:sz w:val="24"/>
          <w:szCs w:val="24"/>
        </w:rPr>
        <w:t>,00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(триста тридцать восемь тысяч восемьсот</w:t>
      </w:r>
      <w:r w:rsidR="001236C4" w:rsidRPr="001236C4">
        <w:rPr>
          <w:rFonts w:ascii="Times New Roman" w:eastAsia="Calibri" w:hAnsi="Times New Roman" w:cs="Times New Roman"/>
          <w:bCs/>
          <w:sz w:val="24"/>
          <w:szCs w:val="24"/>
        </w:rPr>
        <w:t>) рублей 00 копеек.</w:t>
      </w:r>
    </w:p>
    <w:p w:rsidR="001236C4" w:rsidRPr="001236C4" w:rsidRDefault="001236C4" w:rsidP="001236C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236C4">
        <w:rPr>
          <w:rFonts w:ascii="Times New Roman" w:eastAsia="Calibri" w:hAnsi="Times New Roman" w:cs="Times New Roman"/>
          <w:bCs/>
          <w:sz w:val="24"/>
          <w:szCs w:val="24"/>
        </w:rPr>
        <w:t xml:space="preserve">Шаг аукциона (1%) – </w:t>
      </w:r>
      <w:r w:rsidRPr="001236C4">
        <w:rPr>
          <w:rFonts w:ascii="Times New Roman" w:eastAsia="Calibri" w:hAnsi="Times New Roman" w:cs="Times New Roman"/>
          <w:b/>
          <w:bCs/>
          <w:sz w:val="24"/>
          <w:szCs w:val="24"/>
        </w:rPr>
        <w:t>33880,00</w:t>
      </w:r>
      <w:r w:rsidRPr="001236C4">
        <w:rPr>
          <w:rFonts w:ascii="Times New Roman" w:eastAsia="Calibri" w:hAnsi="Times New Roman" w:cs="Times New Roman"/>
          <w:bCs/>
          <w:sz w:val="24"/>
          <w:szCs w:val="24"/>
        </w:rPr>
        <w:t xml:space="preserve"> (тридцать три ты</w:t>
      </w:r>
      <w:bookmarkStart w:id="0" w:name="_GoBack"/>
      <w:bookmarkEnd w:id="0"/>
      <w:r w:rsidRPr="001236C4">
        <w:rPr>
          <w:rFonts w:ascii="Times New Roman" w:eastAsia="Calibri" w:hAnsi="Times New Roman" w:cs="Times New Roman"/>
          <w:bCs/>
          <w:sz w:val="24"/>
          <w:szCs w:val="24"/>
        </w:rPr>
        <w:t>сячи восемьсот восемьдесят) рублей 00 копеек.</w:t>
      </w:r>
    </w:p>
    <w:p w:rsidR="0049222D" w:rsidRPr="0049222D" w:rsidRDefault="0049222D" w:rsidP="004922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22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 вносится по следующим реквизитам:</w:t>
      </w:r>
    </w:p>
    <w:p w:rsidR="0049222D" w:rsidRPr="0049222D" w:rsidRDefault="0049222D" w:rsidP="00492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2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Управление Федерального Казначейства по Кемеровской области (Комитет по управлению муниципальным имуществом Киселевского городского округа) ИНН 4211003760, КПП 421101001, ЕКС 40102810745370000032, р/</w:t>
      </w:r>
      <w:proofErr w:type="spellStart"/>
      <w:r w:rsidRPr="00492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сч</w:t>
      </w:r>
      <w:proofErr w:type="spellEnd"/>
      <w:r w:rsidRPr="00492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03232643327160003901 отделение Кемерово банка России//УФК по Кемеровской области-Кузбассу г. Кемерово, БИК 013207212, ОКТМО 32716000, задаток за участие в аукционе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92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продаже объекта незавершенного строительства.</w:t>
      </w:r>
    </w:p>
    <w:p w:rsidR="004327DA" w:rsidRPr="004327DA" w:rsidRDefault="004327DA" w:rsidP="00492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27DA" w:rsidRPr="004327DA" w:rsidRDefault="004327DA" w:rsidP="004327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 должен поступить на счет Комитета по управлению</w:t>
      </w:r>
      <w:r w:rsidR="00492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муниципальным имуществом Киселевского городского округа</w:t>
      </w: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начала рассмотрения заявок.</w:t>
      </w:r>
    </w:p>
    <w:p w:rsidR="004327DA" w:rsidRPr="004327DA" w:rsidRDefault="004327DA" w:rsidP="004327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7DA">
        <w:rPr>
          <w:rFonts w:ascii="Times New Roman" w:eastAsia="Calibri" w:hAnsi="Times New Roman" w:cs="Times New Roman"/>
          <w:sz w:val="24"/>
          <w:szCs w:val="24"/>
        </w:rPr>
        <w:t>Если аукцион не состоялся, полученный задаток подлежит возврату. Задаток, внесенный заявителем, который участвовал в аукционе, но не был признан его победителем, возвращается данному заявителю в течение 5 рабочих дней со дня подписания протокола о результатах аукциона.</w:t>
      </w:r>
    </w:p>
    <w:p w:rsidR="004327DA" w:rsidRDefault="004327DA" w:rsidP="004327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7DA">
        <w:rPr>
          <w:rFonts w:ascii="Times New Roman" w:eastAsia="Calibri" w:hAnsi="Times New Roman" w:cs="Times New Roman"/>
          <w:sz w:val="24"/>
          <w:szCs w:val="24"/>
        </w:rPr>
        <w:t>При заключении договора с лицом, выигравшим аукцион, сумма внесенного им задатка засчитывается в счет исполнения обязательств по заключенному договору.</w:t>
      </w:r>
    </w:p>
    <w:p w:rsidR="00217B37" w:rsidRDefault="00217B37" w:rsidP="004327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если после троекратного объявления предложения о начальной цене предмета аукциона не поступило ни одно предложение о цене предмета аукциона, которое предусматривало бы более высокую цену предмета аукциона, либо если по окончании срока подачи заявок на участие в аукционе не подана ни одна заявка, аукцион признается несостоявшимся.</w:t>
      </w:r>
    </w:p>
    <w:p w:rsidR="00217B37" w:rsidRPr="004327DA" w:rsidRDefault="00217B37" w:rsidP="004327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Аукцион </w:t>
      </w:r>
      <w:r w:rsidR="001554EC">
        <w:rPr>
          <w:rFonts w:ascii="Times New Roman" w:eastAsia="Calibri" w:hAnsi="Times New Roman" w:cs="Times New Roman"/>
          <w:sz w:val="24"/>
          <w:szCs w:val="24"/>
        </w:rPr>
        <w:t>проводится путем повышени</w:t>
      </w:r>
      <w:r>
        <w:rPr>
          <w:rFonts w:ascii="Times New Roman" w:eastAsia="Calibri" w:hAnsi="Times New Roman" w:cs="Times New Roman"/>
          <w:sz w:val="24"/>
          <w:szCs w:val="24"/>
        </w:rPr>
        <w:t>я начальной цены предмета аукциона на шаг</w:t>
      </w:r>
      <w:r w:rsidR="001554EC">
        <w:rPr>
          <w:rFonts w:ascii="Times New Roman" w:eastAsia="Calibri" w:hAnsi="Times New Roman" w:cs="Times New Roman"/>
          <w:sz w:val="24"/>
          <w:szCs w:val="24"/>
        </w:rPr>
        <w:t xml:space="preserve"> аукциона, которые указаны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данном информационном сообщении.</w:t>
      </w:r>
    </w:p>
    <w:p w:rsidR="004327DA" w:rsidRPr="004327DA" w:rsidRDefault="004327DA" w:rsidP="004327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аукциона признается участник, предложивший в ходе проведения торгов наиболее высокую цену.</w:t>
      </w:r>
    </w:p>
    <w:p w:rsidR="00851734" w:rsidRDefault="004327DA" w:rsidP="004327D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327DA">
        <w:rPr>
          <w:rFonts w:ascii="Times New Roman" w:eastAsia="Calibri" w:hAnsi="Times New Roman" w:cs="Times New Roman"/>
          <w:sz w:val="24"/>
          <w:szCs w:val="24"/>
        </w:rPr>
        <w:t xml:space="preserve">Лицо, выигравшее аукцион, и организатор аукциона подписывают в день проведения аукциона протокол о его результатах, который в течение 3 рабочих дней со дня проведения аукциона подлежит размещению </w:t>
      </w: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торгов Российской Федерации </w:t>
      </w:r>
      <w:hyperlink r:id="rId5" w:history="1">
        <w:r w:rsidRPr="00432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432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432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432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432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torgi</w:t>
        </w:r>
        <w:r w:rsidRPr="00432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432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432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432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851734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информационно – телекоммуникационной сети Интернет на официальном сайте Комитета по управлению муниципальным имуществом Киселевского городского округа (</w:t>
      </w:r>
      <w:hyperlink r:id="rId6" w:history="1">
        <w:r w:rsidR="00851734" w:rsidRPr="00462AA4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="00851734" w:rsidRPr="00462AA4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851734" w:rsidRPr="00462AA4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kumiksl</w:t>
        </w:r>
        <w:r w:rsidR="00851734" w:rsidRPr="00462AA4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851734" w:rsidRPr="00462AA4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="0085173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327DA" w:rsidRPr="004327DA" w:rsidRDefault="004327DA" w:rsidP="008517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7DA">
        <w:rPr>
          <w:rFonts w:ascii="Times New Roman" w:eastAsia="Calibri" w:hAnsi="Times New Roman" w:cs="Times New Roman"/>
          <w:sz w:val="24"/>
          <w:szCs w:val="24"/>
        </w:rPr>
        <w:t>Лицо, выигравшее аукцион, и организатор аукциона подписывают договор купли-продажи объекта незавершенного строительства, являвшегося предметом аукциона, в течение 3 дней со дня подписания протокола о результатах аукциона. При этом организатор аукциона подписывает договор купли-продажи от имени собственника объекта незавершенного строительства без доверенности.</w:t>
      </w:r>
    </w:p>
    <w:p w:rsidR="004327DA" w:rsidRDefault="004327DA" w:rsidP="008517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7DA">
        <w:rPr>
          <w:rFonts w:ascii="Times New Roman" w:eastAsia="Calibri" w:hAnsi="Times New Roman" w:cs="Times New Roman"/>
          <w:sz w:val="24"/>
          <w:szCs w:val="24"/>
        </w:rPr>
        <w:tab/>
        <w:t xml:space="preserve">При уклонении или отказе лица, выигравшего аукцион, от заключения в установленный срок договора купли-продажи результаты аукциона аннулируются </w:t>
      </w:r>
      <w:r w:rsidRPr="004327DA">
        <w:rPr>
          <w:rFonts w:ascii="Times New Roman" w:eastAsia="Calibri" w:hAnsi="Times New Roman" w:cs="Times New Roman"/>
          <w:sz w:val="24"/>
          <w:szCs w:val="24"/>
        </w:rPr>
        <w:lastRenderedPageBreak/>
        <w:t>организатором аукциона, победитель утрачивает право на заключение указанного договора, задаток ему не возвращается.</w:t>
      </w:r>
    </w:p>
    <w:p w:rsidR="00217B37" w:rsidRPr="004327DA" w:rsidRDefault="00217B37" w:rsidP="008517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Организатор аукц</w:t>
      </w:r>
      <w:r w:rsidR="001554EC">
        <w:rPr>
          <w:rFonts w:ascii="Times New Roman" w:eastAsia="Calibri" w:hAnsi="Times New Roman" w:cs="Times New Roman"/>
          <w:sz w:val="24"/>
          <w:szCs w:val="24"/>
        </w:rPr>
        <w:t>иона не вправе уклоняться от подписания протокола и заключения догов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ора купли – продажи </w:t>
      </w:r>
      <w:r w:rsidR="001554EC">
        <w:rPr>
          <w:rFonts w:ascii="Times New Roman" w:eastAsia="Calibri" w:hAnsi="Times New Roman" w:cs="Times New Roman"/>
          <w:sz w:val="24"/>
          <w:szCs w:val="24"/>
        </w:rPr>
        <w:t>объекта незавершен</w:t>
      </w:r>
      <w:r>
        <w:rPr>
          <w:rFonts w:ascii="Times New Roman" w:eastAsia="Calibri" w:hAnsi="Times New Roman" w:cs="Times New Roman"/>
          <w:sz w:val="24"/>
          <w:szCs w:val="24"/>
        </w:rPr>
        <w:t>ного строительства, являющегося предметом аукциона.</w:t>
      </w:r>
    </w:p>
    <w:p w:rsidR="004327DA" w:rsidRPr="004327DA" w:rsidRDefault="004327DA" w:rsidP="004327D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Осмотр объекта незавершенного строительства на местности осуществляется претендентами самостоятельно.</w:t>
      </w:r>
    </w:p>
    <w:p w:rsidR="004327DA" w:rsidRPr="004327DA" w:rsidRDefault="004327DA" w:rsidP="004327D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Заявители могут ознакомиться с отчетом о  рыночной стоимости объекта незавершенного строительства, а также получить дополнительную информацию об условиях проведения аукциона и условиях договора купли-продажи по телефону: </w:t>
      </w:r>
      <w:r w:rsidR="00851734">
        <w:rPr>
          <w:rFonts w:ascii="Times New Roman" w:eastAsia="Times New Roman" w:hAnsi="Times New Roman" w:cs="Times New Roman"/>
          <w:sz w:val="24"/>
          <w:szCs w:val="24"/>
          <w:lang w:eastAsia="ru-RU"/>
        </w:rPr>
        <w:t>8 (38464) 2-17-36</w:t>
      </w: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адресу: г. </w:t>
      </w:r>
      <w:r w:rsidR="00851734">
        <w:rPr>
          <w:rFonts w:ascii="Times New Roman" w:eastAsia="Times New Roman" w:hAnsi="Times New Roman" w:cs="Times New Roman"/>
          <w:sz w:val="24"/>
          <w:szCs w:val="24"/>
          <w:lang w:eastAsia="ru-RU"/>
        </w:rPr>
        <w:t>Киселевск</w:t>
      </w: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1734">
        <w:rPr>
          <w:rFonts w:ascii="Times New Roman" w:eastAsia="Times New Roman" w:hAnsi="Times New Roman" w:cs="Times New Roman"/>
          <w:sz w:val="24"/>
          <w:szCs w:val="24"/>
          <w:lang w:eastAsia="ru-RU"/>
        </w:rPr>
        <w:t>ул.</w:t>
      </w: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Ленина, </w:t>
      </w:r>
      <w:r w:rsidR="00851734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каб.</w:t>
      </w:r>
      <w:r w:rsidR="00851734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 на официальном сайте торгов Российской Федерации </w:t>
      </w:r>
      <w:hyperlink r:id="rId7" w:history="1">
        <w:r w:rsidRPr="00432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432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432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432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432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torgi</w:t>
        </w:r>
        <w:r w:rsidRPr="00432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432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432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432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43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851734" w:rsidRPr="008517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официальном сайте Комитета по управлению муниципальным имуществом Киселевского городского округа (www.kumiksl.ru).</w:t>
      </w:r>
    </w:p>
    <w:p w:rsidR="004327DA" w:rsidRPr="004327DA" w:rsidRDefault="004327DA" w:rsidP="004327D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</w:p>
    <w:p w:rsidR="004327DA" w:rsidRPr="004327DA" w:rsidRDefault="004327DA" w:rsidP="004327D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</w:p>
    <w:p w:rsidR="004327DA" w:rsidRPr="004327DA" w:rsidRDefault="004327DA" w:rsidP="004327D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</w:p>
    <w:p w:rsidR="004327DA" w:rsidRPr="004327DA" w:rsidRDefault="004327DA" w:rsidP="004327D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</w:p>
    <w:p w:rsidR="004327DA" w:rsidRPr="004327DA" w:rsidRDefault="004327DA" w:rsidP="004327D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</w:p>
    <w:p w:rsidR="004327DA" w:rsidRPr="004327DA" w:rsidRDefault="004327DA" w:rsidP="004327D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</w:p>
    <w:p w:rsidR="004327DA" w:rsidRPr="004327DA" w:rsidRDefault="004327DA" w:rsidP="004327D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</w:p>
    <w:p w:rsidR="004327DA" w:rsidRPr="004327DA" w:rsidRDefault="004327DA" w:rsidP="004327D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</w:p>
    <w:p w:rsidR="004327DA" w:rsidRPr="004327DA" w:rsidRDefault="004327DA" w:rsidP="004327D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</w:p>
    <w:p w:rsidR="004327DA" w:rsidRPr="004327DA" w:rsidRDefault="004327DA" w:rsidP="004327D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</w:p>
    <w:p w:rsidR="004327DA" w:rsidRPr="004327DA" w:rsidRDefault="004327DA" w:rsidP="004327D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</w:p>
    <w:p w:rsidR="004327DA" w:rsidRPr="004327DA" w:rsidRDefault="004327DA" w:rsidP="004327D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</w:p>
    <w:p w:rsidR="004327DA" w:rsidRPr="004327DA" w:rsidRDefault="004327DA" w:rsidP="004327D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</w:p>
    <w:p w:rsidR="004327DA" w:rsidRPr="004327DA" w:rsidRDefault="004327DA" w:rsidP="004327D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</w:p>
    <w:p w:rsidR="004327DA" w:rsidRPr="004327DA" w:rsidRDefault="004327DA" w:rsidP="004327D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</w:p>
    <w:p w:rsidR="004327DA" w:rsidRPr="004327DA" w:rsidRDefault="004327DA" w:rsidP="004327D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</w:p>
    <w:p w:rsidR="004327DA" w:rsidRPr="004327DA" w:rsidRDefault="004327DA" w:rsidP="004327D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</w:p>
    <w:p w:rsidR="004327DA" w:rsidRPr="004327DA" w:rsidRDefault="004327DA" w:rsidP="004327D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</w:p>
    <w:p w:rsidR="004327DA" w:rsidRPr="004327DA" w:rsidRDefault="004327DA" w:rsidP="004327D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</w:p>
    <w:p w:rsidR="004327DA" w:rsidRPr="004327DA" w:rsidRDefault="004327DA" w:rsidP="004327D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</w:p>
    <w:p w:rsidR="004327DA" w:rsidRPr="004327DA" w:rsidRDefault="004327DA" w:rsidP="001554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</w:p>
    <w:sectPr w:rsidR="004327DA" w:rsidRPr="00432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C7626B"/>
    <w:multiLevelType w:val="hybridMultilevel"/>
    <w:tmpl w:val="F0349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25682B"/>
    <w:multiLevelType w:val="hybridMultilevel"/>
    <w:tmpl w:val="8ED05912"/>
    <w:lvl w:ilvl="0" w:tplc="98B4B0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663"/>
    <w:rsid w:val="001139B1"/>
    <w:rsid w:val="001236C4"/>
    <w:rsid w:val="001554EC"/>
    <w:rsid w:val="00217B37"/>
    <w:rsid w:val="002910B6"/>
    <w:rsid w:val="003607AE"/>
    <w:rsid w:val="00371212"/>
    <w:rsid w:val="004327DA"/>
    <w:rsid w:val="00453663"/>
    <w:rsid w:val="0049222D"/>
    <w:rsid w:val="006C7948"/>
    <w:rsid w:val="0079357F"/>
    <w:rsid w:val="00851734"/>
    <w:rsid w:val="0097082B"/>
    <w:rsid w:val="00B1699E"/>
    <w:rsid w:val="00B25C29"/>
    <w:rsid w:val="00BA06F2"/>
    <w:rsid w:val="00C97D17"/>
    <w:rsid w:val="00E52795"/>
    <w:rsid w:val="00E5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014C8"/>
  <w15:chartTrackingRefBased/>
  <w15:docId w15:val="{F7556C7D-284B-4CD6-9169-C3830C9DE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699E"/>
    <w:pPr>
      <w:ind w:left="720"/>
      <w:contextualSpacing/>
    </w:pPr>
  </w:style>
  <w:style w:type="table" w:styleId="a4">
    <w:name w:val="Table Grid"/>
    <w:basedOn w:val="a1"/>
    <w:uiPriority w:val="39"/>
    <w:rsid w:val="00C97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517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3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miksl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1578</Words>
  <Characters>8998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28-kumi-2</dc:creator>
  <cp:keywords/>
  <dc:description/>
  <cp:lastModifiedBy>28-kumi-2</cp:lastModifiedBy>
  <cp:revision>5</cp:revision>
  <dcterms:created xsi:type="dcterms:W3CDTF">2025-01-28T09:22:00Z</dcterms:created>
  <dcterms:modified xsi:type="dcterms:W3CDTF">2025-01-30T03:46:00Z</dcterms:modified>
</cp:coreProperties>
</file>